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C" w:rsidRPr="00C029D8" w:rsidRDefault="00924FCC" w:rsidP="00C02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9D8">
        <w:rPr>
          <w:rFonts w:ascii="Times New Roman" w:hAnsi="Times New Roman" w:cs="Times New Roman"/>
          <w:b/>
          <w:sz w:val="32"/>
          <w:szCs w:val="32"/>
        </w:rPr>
        <w:t>Памятник маршалу Георгию Константиновичу Жукову</w:t>
      </w:r>
    </w:p>
    <w:p w:rsidR="00924FCC" w:rsidRDefault="00924FCC" w:rsidP="00C029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51EDE50" wp14:editId="4C437E2D">
            <wp:extent cx="5532698" cy="3702017"/>
            <wp:effectExtent l="0" t="0" r="0" b="0"/>
            <wp:docPr id="8" name="Рисунок 8" descr="http://sila-mesta.ru/wp-content/uploads/2017/05/Pamyatnik-ZHuko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la-mesta.ru/wp-content/uploads/2017/05/Pamyatnik-ZHuko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195" cy="370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CC" w:rsidRPr="00924FCC" w:rsidRDefault="00924FCC" w:rsidP="00924FCC">
      <w:pPr>
        <w:rPr>
          <w:rFonts w:ascii="Times New Roman" w:hAnsi="Times New Roman" w:cs="Times New Roman"/>
          <w:sz w:val="32"/>
          <w:szCs w:val="32"/>
        </w:rPr>
      </w:pPr>
      <w:r w:rsidRPr="00924FCC">
        <w:rPr>
          <w:rFonts w:ascii="Times New Roman" w:hAnsi="Times New Roman" w:cs="Times New Roman"/>
          <w:sz w:val="32"/>
          <w:szCs w:val="32"/>
        </w:rPr>
        <w:t xml:space="preserve">В 1948-1953 </w:t>
      </w:r>
      <w:r w:rsidR="00996229">
        <w:rPr>
          <w:rFonts w:ascii="Times New Roman" w:hAnsi="Times New Roman" w:cs="Times New Roman"/>
          <w:sz w:val="32"/>
          <w:szCs w:val="32"/>
        </w:rPr>
        <w:t xml:space="preserve"> годах </w:t>
      </w:r>
      <w:r w:rsidRPr="00924FCC">
        <w:rPr>
          <w:rFonts w:ascii="Times New Roman" w:hAnsi="Times New Roman" w:cs="Times New Roman"/>
          <w:sz w:val="32"/>
          <w:szCs w:val="32"/>
        </w:rPr>
        <w:t>маршал Жуков Г.К. был командующим Уральского военного округа. Однажды  во время парада на площади 1905 года Жуков объезжал войска, сидя верхом на коне.  И от громогласных  приветственных криков  «</w:t>
      </w:r>
      <w:proofErr w:type="spellStart"/>
      <w:r w:rsidRPr="00924FCC">
        <w:rPr>
          <w:rFonts w:ascii="Times New Roman" w:hAnsi="Times New Roman" w:cs="Times New Roman"/>
          <w:sz w:val="32"/>
          <w:szCs w:val="32"/>
        </w:rPr>
        <w:t>Урааа</w:t>
      </w:r>
      <w:proofErr w:type="spellEnd"/>
      <w:r w:rsidRPr="00924FCC">
        <w:rPr>
          <w:rFonts w:ascii="Times New Roman" w:hAnsi="Times New Roman" w:cs="Times New Roman"/>
          <w:sz w:val="32"/>
          <w:szCs w:val="32"/>
        </w:rPr>
        <w:t>!» конь под маршалом поднялся на дыбы. Этот мом</w:t>
      </w:r>
      <w:r>
        <w:rPr>
          <w:rFonts w:ascii="Times New Roman" w:hAnsi="Times New Roman" w:cs="Times New Roman"/>
          <w:sz w:val="32"/>
          <w:szCs w:val="32"/>
        </w:rPr>
        <w:t>ент и запечатлел</w:t>
      </w:r>
      <w:r w:rsidR="00996229">
        <w:rPr>
          <w:rFonts w:ascii="Times New Roman" w:hAnsi="Times New Roman" w:cs="Times New Roman"/>
          <w:sz w:val="32"/>
          <w:szCs w:val="32"/>
        </w:rPr>
        <w:t xml:space="preserve"> автор памятника </w:t>
      </w:r>
      <w:r>
        <w:rPr>
          <w:rFonts w:ascii="Times New Roman" w:hAnsi="Times New Roman" w:cs="Times New Roman"/>
          <w:sz w:val="32"/>
          <w:szCs w:val="32"/>
        </w:rPr>
        <w:t xml:space="preserve"> К.В.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Грюнберг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24FCC" w:rsidRPr="00924FCC" w:rsidRDefault="00924FCC" w:rsidP="00924FCC">
      <w:pPr>
        <w:rPr>
          <w:rFonts w:ascii="Times New Roman" w:hAnsi="Times New Roman" w:cs="Times New Roman"/>
          <w:sz w:val="32"/>
          <w:szCs w:val="32"/>
        </w:rPr>
      </w:pPr>
      <w:r w:rsidRPr="00924FCC">
        <w:rPr>
          <w:rFonts w:ascii="Times New Roman" w:hAnsi="Times New Roman" w:cs="Times New Roman"/>
          <w:sz w:val="32"/>
          <w:szCs w:val="32"/>
        </w:rPr>
        <w:t>Отливался памятник на Уралмашзаводе. Говорят, комиссия, долгое время не хотела разрешать его установку</w:t>
      </w:r>
      <w:r w:rsidR="00996229">
        <w:rPr>
          <w:rFonts w:ascii="Times New Roman" w:hAnsi="Times New Roman" w:cs="Times New Roman"/>
          <w:sz w:val="32"/>
          <w:szCs w:val="32"/>
        </w:rPr>
        <w:t xml:space="preserve"> из-за </w:t>
      </w:r>
      <w:r w:rsidRPr="00924FCC">
        <w:rPr>
          <w:rFonts w:ascii="Times New Roman" w:hAnsi="Times New Roman" w:cs="Times New Roman"/>
          <w:sz w:val="32"/>
          <w:szCs w:val="32"/>
        </w:rPr>
        <w:t xml:space="preserve"> сомнений в устойчивости скульптуры.  </w:t>
      </w:r>
      <w:r w:rsidR="00996229">
        <w:rPr>
          <w:rFonts w:ascii="Times New Roman" w:hAnsi="Times New Roman" w:cs="Times New Roman"/>
          <w:sz w:val="32"/>
          <w:szCs w:val="32"/>
        </w:rPr>
        <w:t>М</w:t>
      </w:r>
      <w:r w:rsidRPr="00924FCC">
        <w:rPr>
          <w:rFonts w:ascii="Times New Roman" w:hAnsi="Times New Roman" w:cs="Times New Roman"/>
          <w:sz w:val="32"/>
          <w:szCs w:val="32"/>
        </w:rPr>
        <w:t>астера</w:t>
      </w:r>
      <w:r w:rsidR="00996229" w:rsidRPr="00996229">
        <w:t xml:space="preserve"> </w:t>
      </w:r>
      <w:r w:rsidR="00996229" w:rsidRPr="00996229">
        <w:rPr>
          <w:rFonts w:ascii="Times New Roman" w:hAnsi="Times New Roman" w:cs="Times New Roman"/>
          <w:sz w:val="32"/>
          <w:szCs w:val="32"/>
        </w:rPr>
        <w:t>Уралмаш</w:t>
      </w:r>
      <w:r w:rsidR="00996229">
        <w:rPr>
          <w:rFonts w:ascii="Times New Roman" w:hAnsi="Times New Roman" w:cs="Times New Roman"/>
          <w:sz w:val="32"/>
          <w:szCs w:val="32"/>
        </w:rPr>
        <w:t xml:space="preserve">завода </w:t>
      </w:r>
      <w:r w:rsidRPr="00924FCC">
        <w:rPr>
          <w:rFonts w:ascii="Times New Roman" w:hAnsi="Times New Roman" w:cs="Times New Roman"/>
          <w:sz w:val="32"/>
          <w:szCs w:val="32"/>
        </w:rPr>
        <w:t>нашли решение</w:t>
      </w:r>
      <w:proofErr w:type="gramStart"/>
      <w:r w:rsidRPr="00924FCC">
        <w:rPr>
          <w:rFonts w:ascii="Times New Roman" w:hAnsi="Times New Roman" w:cs="Times New Roman"/>
          <w:sz w:val="32"/>
          <w:szCs w:val="32"/>
        </w:rPr>
        <w:t xml:space="preserve">  </w:t>
      </w:r>
      <w:r w:rsidR="00996229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96229">
        <w:rPr>
          <w:rFonts w:ascii="Times New Roman" w:hAnsi="Times New Roman" w:cs="Times New Roman"/>
          <w:sz w:val="32"/>
          <w:szCs w:val="32"/>
        </w:rPr>
        <w:t xml:space="preserve"> </w:t>
      </w:r>
      <w:r w:rsidRPr="00924FCC">
        <w:rPr>
          <w:rFonts w:ascii="Times New Roman" w:hAnsi="Times New Roman" w:cs="Times New Roman"/>
          <w:sz w:val="32"/>
          <w:szCs w:val="32"/>
        </w:rPr>
        <w:t>замени</w:t>
      </w:r>
      <w:r w:rsidR="00996229">
        <w:rPr>
          <w:rFonts w:ascii="Times New Roman" w:hAnsi="Times New Roman" w:cs="Times New Roman"/>
          <w:sz w:val="32"/>
          <w:szCs w:val="32"/>
        </w:rPr>
        <w:t xml:space="preserve">ли </w:t>
      </w:r>
      <w:r w:rsidRPr="00924FCC">
        <w:rPr>
          <w:rFonts w:ascii="Times New Roman" w:hAnsi="Times New Roman" w:cs="Times New Roman"/>
          <w:sz w:val="32"/>
          <w:szCs w:val="32"/>
        </w:rPr>
        <w:t xml:space="preserve"> полую констру</w:t>
      </w:r>
      <w:r>
        <w:rPr>
          <w:rFonts w:ascii="Times New Roman" w:hAnsi="Times New Roman" w:cs="Times New Roman"/>
          <w:sz w:val="32"/>
          <w:szCs w:val="32"/>
        </w:rPr>
        <w:t xml:space="preserve">кцию с каркасом на монолитную. </w:t>
      </w:r>
    </w:p>
    <w:p w:rsidR="00C029D8" w:rsidRDefault="00924FCC" w:rsidP="00924FCC">
      <w:pPr>
        <w:rPr>
          <w:rFonts w:ascii="Times New Roman" w:hAnsi="Times New Roman" w:cs="Times New Roman"/>
          <w:sz w:val="32"/>
          <w:szCs w:val="32"/>
        </w:rPr>
      </w:pPr>
      <w:r w:rsidRPr="00924FCC">
        <w:rPr>
          <w:rFonts w:ascii="Times New Roman" w:hAnsi="Times New Roman" w:cs="Times New Roman"/>
          <w:sz w:val="32"/>
          <w:szCs w:val="32"/>
        </w:rPr>
        <w:t>Создавался памятник на народные деньги. На постаменте памятника надпись: «Жукову Г.К.,</w:t>
      </w:r>
      <w:r w:rsidR="00C029D8">
        <w:rPr>
          <w:rFonts w:ascii="Times New Roman" w:hAnsi="Times New Roman" w:cs="Times New Roman"/>
          <w:sz w:val="32"/>
          <w:szCs w:val="32"/>
        </w:rPr>
        <w:t xml:space="preserve"> солдату и маршалу от уральцев».</w:t>
      </w:r>
    </w:p>
    <w:p w:rsidR="00924FCC" w:rsidRDefault="00924FCC" w:rsidP="00924F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Находится </w:t>
      </w:r>
      <w:r w:rsidR="00996229">
        <w:rPr>
          <w:rFonts w:ascii="Times New Roman" w:hAnsi="Times New Roman" w:cs="Times New Roman"/>
          <w:sz w:val="32"/>
          <w:szCs w:val="32"/>
        </w:rPr>
        <w:t xml:space="preserve"> скульптура на </w:t>
      </w:r>
      <w:r w:rsidRPr="00924FCC">
        <w:rPr>
          <w:rFonts w:ascii="Times New Roman" w:hAnsi="Times New Roman" w:cs="Times New Roman"/>
          <w:sz w:val="32"/>
          <w:szCs w:val="32"/>
        </w:rPr>
        <w:t xml:space="preserve"> Площад</w:t>
      </w:r>
      <w:r w:rsidR="00996229">
        <w:rPr>
          <w:rFonts w:ascii="Times New Roman" w:hAnsi="Times New Roman" w:cs="Times New Roman"/>
          <w:sz w:val="32"/>
          <w:szCs w:val="32"/>
        </w:rPr>
        <w:t xml:space="preserve">и </w:t>
      </w:r>
      <w:r w:rsidRPr="00924FCC">
        <w:rPr>
          <w:rFonts w:ascii="Times New Roman" w:hAnsi="Times New Roman" w:cs="Times New Roman"/>
          <w:sz w:val="32"/>
          <w:szCs w:val="32"/>
        </w:rPr>
        <w:t xml:space="preserve"> перед зданием  штаба Центрального военн</w:t>
      </w:r>
      <w:r>
        <w:rPr>
          <w:rFonts w:ascii="Times New Roman" w:hAnsi="Times New Roman" w:cs="Times New Roman"/>
          <w:sz w:val="32"/>
          <w:szCs w:val="32"/>
        </w:rPr>
        <w:t xml:space="preserve">ого округа на проспекте Ленина 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9962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996229">
        <w:rPr>
          <w:rFonts w:ascii="Times New Roman" w:hAnsi="Times New Roman" w:cs="Times New Roman"/>
          <w:sz w:val="32"/>
          <w:szCs w:val="32"/>
        </w:rPr>
        <w:t xml:space="preserve">установлена </w:t>
      </w:r>
      <w:r>
        <w:rPr>
          <w:rFonts w:ascii="Times New Roman" w:hAnsi="Times New Roman" w:cs="Times New Roman"/>
          <w:sz w:val="32"/>
          <w:szCs w:val="32"/>
        </w:rPr>
        <w:t>к 50-летию Победы  8 мая 1995г).</w:t>
      </w:r>
      <w:r w:rsidR="00C029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96229" w:rsidRDefault="00996229" w:rsidP="009F3A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9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4F"/>
    <w:rsid w:val="000326E9"/>
    <w:rsid w:val="00164BFB"/>
    <w:rsid w:val="0017014E"/>
    <w:rsid w:val="0019055B"/>
    <w:rsid w:val="00262BA0"/>
    <w:rsid w:val="002D5C53"/>
    <w:rsid w:val="003C1C6F"/>
    <w:rsid w:val="003C70FD"/>
    <w:rsid w:val="007A0173"/>
    <w:rsid w:val="008E0681"/>
    <w:rsid w:val="00924FCC"/>
    <w:rsid w:val="009857DD"/>
    <w:rsid w:val="00996229"/>
    <w:rsid w:val="009F3A99"/>
    <w:rsid w:val="00A0504F"/>
    <w:rsid w:val="00A22A67"/>
    <w:rsid w:val="00C029D8"/>
    <w:rsid w:val="00C205E9"/>
    <w:rsid w:val="00D025B6"/>
    <w:rsid w:val="00D22601"/>
    <w:rsid w:val="00D80CAF"/>
    <w:rsid w:val="00F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205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205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Вече</cp:lastModifiedBy>
  <cp:revision>19</cp:revision>
  <dcterms:created xsi:type="dcterms:W3CDTF">2020-04-20T14:00:00Z</dcterms:created>
  <dcterms:modified xsi:type="dcterms:W3CDTF">2020-05-06T08:31:00Z</dcterms:modified>
</cp:coreProperties>
</file>